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2BA1" w14:textId="1F63500E" w:rsidR="004E7CC2" w:rsidRPr="00F210A3" w:rsidRDefault="00A3111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470D7570" w14:textId="69E639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A3111E">
        <w:rPr>
          <w:rFonts w:cs="Arial"/>
          <w:b/>
          <w:sz w:val="28"/>
          <w:szCs w:val="28"/>
        </w:rPr>
        <w:t xml:space="preserve"> 10/09/24</w:t>
      </w:r>
    </w:p>
    <w:p w14:paraId="6A5F1B22" w14:textId="5CB016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A3111E">
        <w:rPr>
          <w:rFonts w:cs="Arial"/>
          <w:b/>
          <w:sz w:val="28"/>
          <w:szCs w:val="28"/>
        </w:rPr>
        <w:t xml:space="preserve"> 5:30 pm – 6:30 pm</w:t>
      </w:r>
    </w:p>
    <w:p w14:paraId="5DA0D233" w14:textId="38D85BF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A3111E">
        <w:rPr>
          <w:rFonts w:cs="Arial"/>
          <w:b/>
          <w:sz w:val="28"/>
          <w:szCs w:val="28"/>
        </w:rPr>
        <w:t xml:space="preserve"> Zoom/YouTube </w:t>
      </w:r>
    </w:p>
    <w:p w14:paraId="7DACC91D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8AC4E86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54D6796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58BB776" w14:textId="5F4D768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C0A1F22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7B59192A" w14:textId="77777777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25F61B9" w14:textId="39C8609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034CEB2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64EA705B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10E55044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4845082F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1B57D7DB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1400ABCD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78CB96A2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355EC9C6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106F939D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237EA9FB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4D4BC1A6" w14:textId="572F963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E50D15F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D7D2213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3490F06B" w14:textId="085CBEB5" w:rsidR="00A95CC1" w:rsidRDefault="00A3111E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Academic Focus for October</w:t>
      </w:r>
    </w:p>
    <w:p w14:paraId="37641795" w14:textId="690CD927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15E97963" w14:textId="77777777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</w:t>
      </w:r>
      <w:r w:rsidR="004464A5">
        <w:rPr>
          <w:rFonts w:cs="Arial"/>
          <w:sz w:val="24"/>
          <w:szCs w:val="24"/>
        </w:rPr>
        <w:t>3</w:t>
      </w:r>
      <w:r w:rsidRPr="001A74A9">
        <w:rPr>
          <w:rFonts w:cs="Arial"/>
          <w:sz w:val="24"/>
          <w:szCs w:val="24"/>
        </w:rPr>
        <w:t xml:space="preserve"> </w:t>
      </w:r>
    </w:p>
    <w:p w14:paraId="38E27EAB" w14:textId="190A414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4222655" w14:textId="3978418D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D257E46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652B6" w14:textId="77777777" w:rsidR="000E07EB" w:rsidRDefault="000E07EB" w:rsidP="00333C97">
      <w:pPr>
        <w:spacing w:after="0" w:line="240" w:lineRule="auto"/>
      </w:pPr>
      <w:r>
        <w:separator/>
      </w:r>
    </w:p>
  </w:endnote>
  <w:endnote w:type="continuationSeparator" w:id="0">
    <w:p w14:paraId="6CC8AB16" w14:textId="77777777" w:rsidR="000E07EB" w:rsidRDefault="000E07E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1A5748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93697A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246D2">
      <w:rPr>
        <w:noProof/>
        <w:sz w:val="20"/>
        <w:szCs w:val="20"/>
      </w:rPr>
      <w:t>10/7/2024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B0DD1" w14:textId="77777777" w:rsidR="000E07EB" w:rsidRDefault="000E07EB" w:rsidP="00333C97">
      <w:pPr>
        <w:spacing w:after="0" w:line="240" w:lineRule="auto"/>
      </w:pPr>
      <w:r>
        <w:separator/>
      </w:r>
    </w:p>
  </w:footnote>
  <w:footnote w:type="continuationSeparator" w:id="0">
    <w:p w14:paraId="00E1F250" w14:textId="77777777" w:rsidR="000E07EB" w:rsidRDefault="000E07E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A8C5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7A316B" wp14:editId="10C6C1FF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29895E0B" w14:textId="77777777" w:rsidR="00333C97" w:rsidRDefault="00333C97">
    <w:pPr>
      <w:pStyle w:val="Header"/>
    </w:pPr>
  </w:p>
  <w:p w14:paraId="15E9829F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D2"/>
    <w:rsid w:val="000E07EB"/>
    <w:rsid w:val="000F2BC5"/>
    <w:rsid w:val="00111306"/>
    <w:rsid w:val="0014484F"/>
    <w:rsid w:val="00161BE2"/>
    <w:rsid w:val="001A74A9"/>
    <w:rsid w:val="001F69DB"/>
    <w:rsid w:val="00244922"/>
    <w:rsid w:val="0024684D"/>
    <w:rsid w:val="002563C9"/>
    <w:rsid w:val="0028194E"/>
    <w:rsid w:val="00281A77"/>
    <w:rsid w:val="002B76E6"/>
    <w:rsid w:val="002E661E"/>
    <w:rsid w:val="00314144"/>
    <w:rsid w:val="003246D2"/>
    <w:rsid w:val="00331D68"/>
    <w:rsid w:val="00333C97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5D7AA7"/>
    <w:rsid w:val="005F0F7D"/>
    <w:rsid w:val="00640078"/>
    <w:rsid w:val="00646159"/>
    <w:rsid w:val="006775EB"/>
    <w:rsid w:val="006E7802"/>
    <w:rsid w:val="007074B8"/>
    <w:rsid w:val="0083707B"/>
    <w:rsid w:val="008869B0"/>
    <w:rsid w:val="008A7EFB"/>
    <w:rsid w:val="008C5487"/>
    <w:rsid w:val="008C620C"/>
    <w:rsid w:val="0094150A"/>
    <w:rsid w:val="009A3327"/>
    <w:rsid w:val="009E451F"/>
    <w:rsid w:val="00A00A7D"/>
    <w:rsid w:val="00A07F1A"/>
    <w:rsid w:val="00A27156"/>
    <w:rsid w:val="00A3111E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4CE17"/>
  <w15:chartTrackingRefBased/>
  <w15:docId w15:val="{1A40598B-6167-7644-811C-7ECCA4D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rry.guilford/Library/Containers/com.microsoft.Outlook/Data/tmp/Outlook%20Temp/GO%20Team%20Business%20Meeting%201%20Agenda%20Template%5b17%5d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Template[17].dotx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Guilford, Larry</dc:creator>
  <cp:keywords/>
  <dc:description/>
  <cp:lastModifiedBy>Guilford, Larry</cp:lastModifiedBy>
  <cp:revision>2</cp:revision>
  <cp:lastPrinted>2018-07-12T21:19:00Z</cp:lastPrinted>
  <dcterms:created xsi:type="dcterms:W3CDTF">2024-10-07T20:53:00Z</dcterms:created>
  <dcterms:modified xsi:type="dcterms:W3CDTF">2024-10-07T20:57:00Z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